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9" w:rsidRPr="005A6132" w:rsidRDefault="002A41B9" w:rsidP="004C69C6">
      <w:pPr>
        <w:spacing w:after="0" w:line="24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5A6132">
        <w:rPr>
          <w:rFonts w:ascii="Tahoma" w:hAnsi="Tahoma" w:cs="Tahoma"/>
          <w:b/>
          <w:color w:val="365F91" w:themeColor="accent1" w:themeShade="BF"/>
          <w:sz w:val="24"/>
          <w:szCs w:val="24"/>
        </w:rPr>
        <w:t>Outcome</w:t>
      </w:r>
      <w:r w:rsidR="00D506D9" w:rsidRPr="005A6132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Correlation</w:t>
      </w:r>
      <w:r w:rsidR="005E6587" w:rsidRPr="005A6132">
        <w:rPr>
          <w:rFonts w:ascii="Tahoma" w:hAnsi="Tahoma" w:cs="Tahoma"/>
          <w:b/>
          <w:color w:val="365F91" w:themeColor="accent1" w:themeShade="BF"/>
          <w:sz w:val="24"/>
          <w:szCs w:val="24"/>
        </w:rPr>
        <w:t>:</w:t>
      </w:r>
      <w:r w:rsidR="005E6587" w:rsidRPr="00BB1A0D">
        <w:rPr>
          <w:rFonts w:ascii="Tahoma" w:hAnsi="Tahoma" w:cs="Tahoma"/>
          <w:b/>
          <w:color w:val="365F91" w:themeColor="accent1" w:themeShade="BF"/>
        </w:rPr>
        <w:t xml:space="preserve"> </w:t>
      </w:r>
      <w:r w:rsidR="00270AB1" w:rsidRPr="00BB1A0D">
        <w:rPr>
          <w:rFonts w:ascii="Tahoma" w:hAnsi="Tahoma" w:cs="Tahoma"/>
          <w:b/>
          <w:color w:val="365F91" w:themeColor="accent1" w:themeShade="BF"/>
        </w:rPr>
        <w:t>Exploring the Impact of the Charter of Rights and Freedoms</w:t>
      </w:r>
    </w:p>
    <w:p w:rsidR="00CE57D8" w:rsidRPr="005E6587" w:rsidRDefault="00BC3E81" w:rsidP="004C69C6">
      <w:pPr>
        <w:spacing w:after="0" w:line="240" w:lineRule="auto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Grade </w:t>
      </w:r>
      <w:r w:rsidR="00180FFA">
        <w:rPr>
          <w:rFonts w:ascii="Tahoma" w:hAnsi="Tahoma" w:cs="Tahoma"/>
          <w:b/>
          <w:color w:val="365F91" w:themeColor="accent1" w:themeShade="BF"/>
          <w:sz w:val="24"/>
          <w:szCs w:val="24"/>
        </w:rPr>
        <w:t>Nine</w:t>
      </w:r>
      <w:r w:rsidR="00CE57D8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Social Studies</w:t>
      </w:r>
    </w:p>
    <w:p w:rsidR="002A41B9" w:rsidRPr="003A755F" w:rsidRDefault="002A41B9" w:rsidP="004C69C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E42723" w:rsidRPr="005E6587" w:rsidRDefault="00E42723" w:rsidP="00E42723">
      <w:pPr>
        <w:spacing w:after="0" w:line="240" w:lineRule="auto"/>
        <w:rPr>
          <w:rFonts w:ascii="Tahoma" w:hAnsi="Tahoma" w:cs="Tahoma"/>
          <w:b/>
        </w:rPr>
      </w:pPr>
      <w:r w:rsidRPr="005E6587">
        <w:rPr>
          <w:rFonts w:ascii="Tahoma" w:hAnsi="Tahoma" w:cs="Tahoma"/>
          <w:b/>
        </w:rPr>
        <w:t>ASSESSMENT AND EVALUATION OF STUDENT LEARNING</w:t>
      </w:r>
    </w:p>
    <w:p w:rsidR="00E42723" w:rsidRDefault="00E42723" w:rsidP="00E42723">
      <w:pPr>
        <w:spacing w:after="0" w:line="240" w:lineRule="auto"/>
        <w:rPr>
          <w:rFonts w:ascii="Tahoma" w:hAnsi="Tahoma" w:cs="Tahoma"/>
        </w:rPr>
      </w:pPr>
      <w:r w:rsidRPr="004C5274">
        <w:rPr>
          <w:rFonts w:ascii="Tahoma" w:hAnsi="Tahoma" w:cs="Tahoma"/>
        </w:rPr>
        <w:t xml:space="preserve">This performance task </w:t>
      </w:r>
      <w:r w:rsidR="00893D37" w:rsidRPr="004C5274">
        <w:rPr>
          <w:rFonts w:ascii="Tahoma" w:hAnsi="Tahoma" w:cs="Tahoma"/>
        </w:rPr>
        <w:t>is designed to gather</w:t>
      </w:r>
      <w:r w:rsidR="009C08A0" w:rsidRPr="004C5274">
        <w:rPr>
          <w:rFonts w:ascii="Tahoma" w:hAnsi="Tahoma" w:cs="Tahoma"/>
        </w:rPr>
        <w:t xml:space="preserve"> assessment evidence for </w:t>
      </w:r>
      <w:r w:rsidRPr="004C5274">
        <w:rPr>
          <w:rFonts w:ascii="Tahoma" w:hAnsi="Tahoma" w:cs="Tahoma"/>
        </w:rPr>
        <w:t xml:space="preserve">the following learner outcomes </w:t>
      </w:r>
      <w:r w:rsidRPr="00FC35A7">
        <w:rPr>
          <w:rFonts w:ascii="Times New Roman" w:hAnsi="Times New Roman" w:cs="Times New Roman"/>
        </w:rPr>
        <w:t>(shown in Times New Roman font)</w:t>
      </w:r>
      <w:r w:rsidRPr="009A21B6">
        <w:rPr>
          <w:rFonts w:ascii="Tahoma" w:hAnsi="Tahoma" w:cs="Tahoma"/>
        </w:rPr>
        <w:t xml:space="preserve"> </w:t>
      </w:r>
      <w:r w:rsidRPr="004C5274">
        <w:rPr>
          <w:rFonts w:ascii="Tahoma" w:hAnsi="Tahoma" w:cs="Tahoma"/>
        </w:rPr>
        <w:t xml:space="preserve">from the </w:t>
      </w:r>
      <w:r w:rsidR="00783C1D" w:rsidRPr="004C5274">
        <w:rPr>
          <w:rFonts w:ascii="Tahoma" w:hAnsi="Tahoma" w:cs="Tahoma"/>
        </w:rPr>
        <w:t xml:space="preserve">Alberta </w:t>
      </w:r>
      <w:r w:rsidR="00831F58" w:rsidRPr="004C5274">
        <w:rPr>
          <w:rFonts w:ascii="Tahoma" w:hAnsi="Tahoma" w:cs="Tahoma"/>
        </w:rPr>
        <w:t>Social Studies</w:t>
      </w:r>
      <w:r w:rsidRPr="004C5274">
        <w:rPr>
          <w:rFonts w:ascii="Tahoma" w:hAnsi="Tahoma" w:cs="Tahoma"/>
        </w:rPr>
        <w:t xml:space="preserve"> Program of Studies</w:t>
      </w:r>
      <w:r w:rsidR="001A791C">
        <w:rPr>
          <w:rFonts w:ascii="Tahoma" w:hAnsi="Tahoma" w:cs="Tahoma"/>
        </w:rPr>
        <w:t xml:space="preserve"> (2007</w:t>
      </w:r>
      <w:r w:rsidR="00831F58" w:rsidRPr="004C5274">
        <w:rPr>
          <w:rFonts w:ascii="Tahoma" w:hAnsi="Tahoma" w:cs="Tahoma"/>
        </w:rPr>
        <w:t>)</w:t>
      </w:r>
      <w:r w:rsidRPr="004C5274">
        <w:rPr>
          <w:rFonts w:ascii="Tahoma" w:hAnsi="Tahoma" w:cs="Tahoma"/>
        </w:rPr>
        <w:t>.</w:t>
      </w:r>
    </w:p>
    <w:p w:rsidR="004A4659" w:rsidRDefault="004A4659" w:rsidP="00E42723">
      <w:pPr>
        <w:spacing w:after="0" w:line="240" w:lineRule="auto"/>
        <w:rPr>
          <w:rFonts w:ascii="Tahoma" w:hAnsi="Tahoma" w:cs="Tahoma"/>
        </w:rPr>
      </w:pPr>
      <w:r w:rsidRPr="00DB3DDD">
        <w:rPr>
          <w:rFonts w:ascii="Tahoma" w:hAnsi="Tahoma" w:cs="Tahoma"/>
          <w:b/>
        </w:rPr>
        <w:t>Note:</w:t>
      </w:r>
      <w:r w:rsidRPr="00DB3DDD">
        <w:rPr>
          <w:rFonts w:ascii="Tahoma" w:hAnsi="Tahoma" w:cs="Tahoma"/>
        </w:rPr>
        <w:t xml:space="preserve"> Where text is grey, that portion of the outcome is not specifically addressed in this task.</w:t>
      </w:r>
    </w:p>
    <w:p w:rsidR="009A21B6" w:rsidRPr="009A21B6" w:rsidRDefault="009A21B6" w:rsidP="00E42723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189"/>
        <w:gridCol w:w="3011"/>
      </w:tblGrid>
      <w:tr w:rsidR="00F15311" w:rsidRPr="001B3556" w:rsidTr="00FC35A7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1" w:rsidRPr="001B3556" w:rsidRDefault="00F15311" w:rsidP="00750B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3556">
              <w:rPr>
                <w:rFonts w:ascii="Tahoma" w:hAnsi="Tahoma" w:cs="Tahoma"/>
                <w:b/>
              </w:rPr>
              <w:t>Learner Outcomes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1" w:rsidRPr="001B3556" w:rsidRDefault="00F15311" w:rsidP="00750B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3556">
              <w:rPr>
                <w:rFonts w:ascii="Tahoma" w:hAnsi="Tahoma" w:cs="Tahoma"/>
                <w:b/>
              </w:rPr>
              <w:t>Criteria for Evaluation*</w:t>
            </w:r>
          </w:p>
          <w:p w:rsidR="00F15311" w:rsidRPr="00FC35A7" w:rsidRDefault="00F15311" w:rsidP="00750B3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15311" w:rsidRPr="001B3556" w:rsidRDefault="00F15311" w:rsidP="00750B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556">
              <w:rPr>
                <w:rFonts w:ascii="Tahoma" w:hAnsi="Tahoma" w:cs="Tahoma"/>
                <w:sz w:val="20"/>
                <w:szCs w:val="20"/>
              </w:rPr>
              <w:t>Students provide evidence of their learning as they:</w:t>
            </w:r>
          </w:p>
        </w:tc>
      </w:tr>
      <w:tr w:rsidR="00F15311" w:rsidRPr="001B3556" w:rsidTr="00FC35A7"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1F" w:rsidRPr="00D97F1F" w:rsidRDefault="00180FFA" w:rsidP="00D97F1F">
            <w:pPr>
              <w:pStyle w:val="HTMLBod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General Outcome 9.1</w:t>
            </w:r>
            <w:r w:rsidR="00D97F1F" w:rsidRPr="00D97F1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F15311" w:rsidRPr="00180FFA" w:rsidRDefault="00180FFA" w:rsidP="00180FFA">
            <w:pPr>
              <w:pStyle w:val="HTMLBody"/>
              <w:rPr>
                <w:rFonts w:ascii="Times" w:hAnsi="Times" w:cs="Times"/>
                <w:sz w:val="18"/>
                <w:szCs w:val="18"/>
              </w:rPr>
            </w:pPr>
            <w:r w:rsidRPr="00D2313A">
              <w:rPr>
                <w:rFonts w:ascii="Times" w:hAnsi="Times" w:cs="Times"/>
                <w:sz w:val="18"/>
                <w:szCs w:val="18"/>
              </w:rPr>
              <w:t>Students will demonstrate an understanding and appreciation of how Canada’s political processes impact citizenship and identity in an attempt to meet the needs of all Canadians.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1" w:rsidRPr="001B3556" w:rsidRDefault="00F15311" w:rsidP="00750B3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F15311" w:rsidRPr="001B3556" w:rsidTr="00FC35A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1" w:rsidRPr="001B3556" w:rsidRDefault="00F15311" w:rsidP="00750B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3556"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1" w:rsidRPr="001B3556" w:rsidRDefault="00F15311" w:rsidP="00750B3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B3556">
              <w:rPr>
                <w:rFonts w:ascii="Tahoma" w:hAnsi="Tahoma" w:cs="Tahoma"/>
                <w:b/>
              </w:rPr>
              <w:t>Specific Outcomes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11" w:rsidRPr="001B3556" w:rsidRDefault="00F15311" w:rsidP="00750B33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A511F3" w:rsidRPr="001B3556" w:rsidTr="00FC35A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B1" w:rsidRDefault="00270AB1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Values and Attitudes</w:t>
            </w:r>
          </w:p>
          <w:p w:rsidR="00270AB1" w:rsidRDefault="00270AB1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9.1.1</w:t>
            </w:r>
          </w:p>
          <w:p w:rsidR="00270AB1" w:rsidRDefault="00270AB1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80FFA" w:rsidRPr="00180FFA" w:rsidRDefault="00180FFA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80FFA">
              <w:rPr>
                <w:b/>
                <w:bCs/>
                <w:sz w:val="18"/>
                <w:szCs w:val="18"/>
              </w:rPr>
              <w:t>Knowledge and Understanding</w:t>
            </w:r>
          </w:p>
          <w:p w:rsidR="00180FFA" w:rsidRDefault="00270AB1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9.1.6</w:t>
            </w:r>
          </w:p>
          <w:p w:rsidR="00180FFA" w:rsidRPr="00180FFA" w:rsidRDefault="00180FFA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80FFA" w:rsidRPr="00180FFA" w:rsidRDefault="00270AB1" w:rsidP="00180FF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9.1.6.1</w:t>
            </w:r>
          </w:p>
          <w:p w:rsidR="00180FFA" w:rsidRDefault="00180FFA" w:rsidP="00270AB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270AB1" w:rsidRPr="00180FFA" w:rsidRDefault="00270AB1" w:rsidP="00270AB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9.1.6.2</w:t>
            </w:r>
          </w:p>
          <w:p w:rsidR="00270AB1" w:rsidRPr="00180FFA" w:rsidRDefault="00270AB1" w:rsidP="00270AB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270AB1" w:rsidRPr="00180FFA" w:rsidRDefault="00270AB1" w:rsidP="00270AB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9.1.6.3</w:t>
            </w:r>
          </w:p>
          <w:p w:rsidR="00270AB1" w:rsidRDefault="00270AB1" w:rsidP="00270AB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270AB1" w:rsidRPr="00180FFA" w:rsidRDefault="00270AB1" w:rsidP="00270AB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270AB1" w:rsidRPr="00180FFA" w:rsidRDefault="00270AB1" w:rsidP="00270AB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9.1.6.4</w:t>
            </w:r>
          </w:p>
          <w:p w:rsidR="00270AB1" w:rsidRPr="00180FFA" w:rsidRDefault="00270AB1" w:rsidP="00270AB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180FFA" w:rsidRPr="00180FFA" w:rsidRDefault="00180FFA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80FFA" w:rsidRPr="00180FFA" w:rsidRDefault="00180FFA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80FFA">
              <w:rPr>
                <w:b/>
                <w:bCs/>
                <w:sz w:val="18"/>
                <w:szCs w:val="18"/>
              </w:rPr>
              <w:t>Skills and Processes</w:t>
            </w:r>
          </w:p>
          <w:p w:rsidR="00180FFA" w:rsidRPr="00180FFA" w:rsidRDefault="00270AB1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9.S.1</w:t>
            </w:r>
          </w:p>
          <w:p w:rsidR="00180FFA" w:rsidRPr="00180FFA" w:rsidRDefault="00270AB1" w:rsidP="00180FF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9.S.1.2</w:t>
            </w:r>
          </w:p>
          <w:p w:rsidR="00A511F3" w:rsidRPr="00C726D8" w:rsidRDefault="00A511F3" w:rsidP="00D97F1F">
            <w:pPr>
              <w:pStyle w:val="HTMLBody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B1" w:rsidRPr="00270AB1" w:rsidRDefault="00270AB1" w:rsidP="00270AB1">
            <w:pPr>
              <w:pStyle w:val="HTMLBody"/>
              <w:rPr>
                <w:rFonts w:ascii="Times" w:hAnsi="Times"/>
                <w:i/>
                <w:sz w:val="18"/>
                <w:szCs w:val="18"/>
              </w:rPr>
            </w:pPr>
            <w:r w:rsidRPr="00270AB1">
              <w:rPr>
                <w:rFonts w:ascii="Times" w:hAnsi="Times"/>
                <w:i/>
                <w:sz w:val="18"/>
                <w:szCs w:val="18"/>
              </w:rPr>
              <w:t xml:space="preserve">Students will: </w:t>
            </w:r>
          </w:p>
          <w:p w:rsidR="00270AB1" w:rsidRPr="00270AB1" w:rsidRDefault="00270AB1" w:rsidP="00C726D8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270AB1">
              <w:rPr>
                <w:rFonts w:ascii="Times New Roman" w:hAnsi="Times New Roman"/>
                <w:b/>
                <w:sz w:val="18"/>
                <w:szCs w:val="18"/>
              </w:rPr>
              <w:t>appreciate the impact of the Canadian Charter of Rights and Freedoms on rights and governance in Canada</w:t>
            </w:r>
          </w:p>
          <w:p w:rsidR="00270AB1" w:rsidRDefault="00270AB1" w:rsidP="00C726D8">
            <w:pPr>
              <w:pStyle w:val="HTMLBody"/>
              <w:rPr>
                <w:rFonts w:ascii="Times" w:hAnsi="Times"/>
                <w:i/>
                <w:sz w:val="18"/>
                <w:szCs w:val="18"/>
              </w:rPr>
            </w:pPr>
          </w:p>
          <w:p w:rsidR="00C726D8" w:rsidRPr="00D97F1F" w:rsidRDefault="00C726D8" w:rsidP="00C726D8">
            <w:pPr>
              <w:pStyle w:val="HTMLBody"/>
              <w:rPr>
                <w:rFonts w:ascii="Times" w:hAnsi="Times"/>
                <w:b/>
                <w:sz w:val="18"/>
                <w:szCs w:val="18"/>
              </w:rPr>
            </w:pPr>
            <w:r w:rsidRPr="00C726D8">
              <w:rPr>
                <w:rFonts w:ascii="Times" w:hAnsi="Times"/>
                <w:i/>
                <w:sz w:val="18"/>
                <w:szCs w:val="18"/>
              </w:rPr>
              <w:t>Students will:</w:t>
            </w:r>
          </w:p>
          <w:p w:rsidR="00D97F1F" w:rsidRPr="00270AB1" w:rsidRDefault="00180FFA" w:rsidP="00180FFA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270AB1">
              <w:rPr>
                <w:rFonts w:ascii="Times New Roman" w:hAnsi="Times New Roman"/>
                <w:b/>
                <w:sz w:val="18"/>
                <w:szCs w:val="18"/>
              </w:rPr>
              <w:t xml:space="preserve">assess, critically, </w:t>
            </w:r>
            <w:r w:rsidR="00270AB1" w:rsidRPr="00270AB1">
              <w:rPr>
                <w:rFonts w:ascii="Times New Roman" w:hAnsi="Times New Roman"/>
                <w:b/>
                <w:bCs/>
                <w:sz w:val="18"/>
                <w:szCs w:val="18"/>
              </w:rPr>
              <w:t>the impact of the Canadian Charter of Rights and Freedoms on the legislative process in Canada by exploring and reflecting upon the following questions and issues:</w:t>
            </w:r>
            <w:r w:rsidR="00D97F1F" w:rsidRPr="00270A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80FFA" w:rsidRPr="00270AB1" w:rsidRDefault="00270AB1" w:rsidP="00270AB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AB1">
              <w:rPr>
                <w:rFonts w:ascii="Times New Roman" w:hAnsi="Times New Roman" w:cs="Times New Roman"/>
                <w:sz w:val="18"/>
                <w:szCs w:val="18"/>
              </w:rPr>
              <w:t>In what ways has the Canadian Charter of Rights and Freedoms fostered recognition of individual rights in Canada?)</w:t>
            </w:r>
          </w:p>
          <w:p w:rsidR="00270AB1" w:rsidRPr="00270AB1" w:rsidRDefault="00270AB1" w:rsidP="00270AB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AB1">
              <w:rPr>
                <w:rFonts w:ascii="Times New Roman" w:hAnsi="Times New Roman" w:cs="Times New Roman"/>
                <w:sz w:val="18"/>
                <w:szCs w:val="18"/>
              </w:rPr>
              <w:t>How does the Canadian Charter of Rights and Freedoms support individuals in exercising their rights?</w:t>
            </w:r>
          </w:p>
          <w:p w:rsidR="00270AB1" w:rsidRPr="00270AB1" w:rsidRDefault="00270AB1" w:rsidP="00270AB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AB1">
              <w:rPr>
                <w:rFonts w:ascii="Times New Roman" w:hAnsi="Times New Roman" w:cs="Times New Roman"/>
                <w:sz w:val="18"/>
                <w:szCs w:val="18"/>
              </w:rPr>
              <w:t>In what ways has the Canadian Charter of Rights and Freedoms affected conditions in the workplace (i.e., issues of gender, age, race, religion)?</w:t>
            </w:r>
          </w:p>
          <w:p w:rsidR="00270AB1" w:rsidRPr="00270AB1" w:rsidRDefault="00270AB1" w:rsidP="00270AB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0AB1">
              <w:rPr>
                <w:rFonts w:ascii="Times New Roman" w:hAnsi="Times New Roman" w:cs="Times New Roman"/>
                <w:sz w:val="18"/>
                <w:szCs w:val="18"/>
              </w:rPr>
              <w:t>What is the relationship between the rights guaranteed in the Canadian Charter of Rights and Freedoms and the responsibilities of Canadian citizens?</w:t>
            </w:r>
          </w:p>
          <w:p w:rsidR="00180FFA" w:rsidRPr="00180FFA" w:rsidRDefault="00180FFA" w:rsidP="00180FFA">
            <w:pPr>
              <w:pStyle w:val="HTMLBody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Dimensions of Thinking</w:t>
            </w:r>
          </w:p>
          <w:p w:rsidR="00180FFA" w:rsidRPr="00180FFA" w:rsidRDefault="00180FFA" w:rsidP="00180FFA">
            <w:pPr>
              <w:pStyle w:val="HTMLBody"/>
              <w:rPr>
                <w:rFonts w:ascii="Times" w:hAnsi="Times"/>
                <w:i/>
                <w:sz w:val="18"/>
                <w:szCs w:val="18"/>
              </w:rPr>
            </w:pPr>
            <w:r w:rsidRPr="00180FFA">
              <w:rPr>
                <w:rFonts w:ascii="Times" w:hAnsi="Times"/>
                <w:i/>
                <w:sz w:val="18"/>
                <w:szCs w:val="18"/>
              </w:rPr>
              <w:t>Students will:</w:t>
            </w:r>
          </w:p>
          <w:p w:rsidR="00180FFA" w:rsidRPr="00180FFA" w:rsidRDefault="00180FFA" w:rsidP="00180FFA">
            <w:pPr>
              <w:pStyle w:val="HTMLBody"/>
              <w:rPr>
                <w:rFonts w:ascii="Times" w:hAnsi="Times"/>
                <w:b/>
                <w:sz w:val="18"/>
                <w:szCs w:val="18"/>
              </w:rPr>
            </w:pPr>
            <w:r w:rsidRPr="00180FFA">
              <w:rPr>
                <w:rFonts w:ascii="Times" w:hAnsi="Times"/>
                <w:b/>
                <w:sz w:val="18"/>
                <w:szCs w:val="18"/>
              </w:rPr>
              <w:t xml:space="preserve">develop </w:t>
            </w:r>
            <w:r w:rsidR="00270AB1">
              <w:rPr>
                <w:rFonts w:ascii="Times" w:hAnsi="Times"/>
                <w:b/>
                <w:sz w:val="18"/>
                <w:szCs w:val="18"/>
              </w:rPr>
              <w:t>critical and creative thinking</w:t>
            </w:r>
            <w:r w:rsidRPr="00180FFA">
              <w:rPr>
                <w:rFonts w:ascii="Times" w:hAnsi="Times"/>
                <w:b/>
                <w:sz w:val="18"/>
                <w:szCs w:val="18"/>
              </w:rPr>
              <w:t>:</w:t>
            </w:r>
          </w:p>
          <w:p w:rsidR="00180FFA" w:rsidRPr="00270AB1" w:rsidRDefault="00270AB1" w:rsidP="00270AB1">
            <w:pPr>
              <w:pStyle w:val="HTMLBody"/>
              <w:numPr>
                <w:ilvl w:val="0"/>
                <w:numId w:val="20"/>
              </w:numPr>
              <w:rPr>
                <w:rFonts w:ascii="Times New Roman" w:hAnsi="Times New Roman"/>
                <w:sz w:val="18"/>
                <w:szCs w:val="18"/>
              </w:rPr>
            </w:pPr>
            <w:r w:rsidRPr="00270AB1">
              <w:rPr>
                <w:rFonts w:ascii="Times New Roman" w:hAnsi="Times New Roman"/>
                <w:color w:val="000000"/>
                <w:sz w:val="18"/>
                <w:szCs w:val="18"/>
              </w:rPr>
              <w:t>evaluate, critically, ideas, information and positions from multiple perspectives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3" w:rsidRPr="00D97F1F" w:rsidRDefault="00270AB1" w:rsidP="00D97F1F">
            <w:pPr>
              <w:pStyle w:val="ColorfulList-Accent11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impact of Charter</w:t>
            </w:r>
          </w:p>
        </w:tc>
      </w:tr>
      <w:tr w:rsidR="00A511F3" w:rsidRPr="00133582" w:rsidTr="00FC35A7">
        <w:trPr>
          <w:trHeight w:val="161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A" w:rsidRPr="00180FFA" w:rsidRDefault="00180FFA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80FFA">
              <w:rPr>
                <w:b/>
                <w:bCs/>
                <w:sz w:val="18"/>
                <w:szCs w:val="18"/>
              </w:rPr>
              <w:t>Knowledge and Understanding</w:t>
            </w:r>
          </w:p>
          <w:p w:rsidR="00180FFA" w:rsidRPr="00180FFA" w:rsidRDefault="00270AB1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9.1.6</w:t>
            </w:r>
          </w:p>
          <w:p w:rsidR="00180FFA" w:rsidRPr="00180FFA" w:rsidRDefault="00180FFA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D3532" w:rsidRDefault="00AD3532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80FFA" w:rsidRPr="00180FFA" w:rsidRDefault="00180FFA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80FFA">
              <w:rPr>
                <w:b/>
                <w:bCs/>
                <w:sz w:val="18"/>
                <w:szCs w:val="18"/>
              </w:rPr>
              <w:t>Skills and Processes</w:t>
            </w:r>
          </w:p>
          <w:p w:rsidR="00180FFA" w:rsidRPr="00180FFA" w:rsidRDefault="00180FFA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80FFA">
              <w:rPr>
                <w:b/>
                <w:bCs/>
                <w:sz w:val="18"/>
                <w:szCs w:val="18"/>
              </w:rPr>
              <w:t>9.S.7</w:t>
            </w:r>
          </w:p>
          <w:p w:rsidR="00180FFA" w:rsidRPr="00180FFA" w:rsidRDefault="00180FFA" w:rsidP="00180FFA">
            <w:pPr>
              <w:pStyle w:val="Default"/>
              <w:rPr>
                <w:bCs/>
                <w:sz w:val="18"/>
                <w:szCs w:val="18"/>
              </w:rPr>
            </w:pPr>
            <w:r w:rsidRPr="00180FFA">
              <w:rPr>
                <w:bCs/>
                <w:sz w:val="18"/>
                <w:szCs w:val="18"/>
              </w:rPr>
              <w:t>9.S.7.2</w:t>
            </w:r>
          </w:p>
          <w:p w:rsidR="00180FFA" w:rsidRPr="00180FFA" w:rsidRDefault="00180FFA" w:rsidP="00180FFA">
            <w:pPr>
              <w:pStyle w:val="Default"/>
              <w:rPr>
                <w:bCs/>
                <w:sz w:val="18"/>
                <w:szCs w:val="18"/>
              </w:rPr>
            </w:pPr>
          </w:p>
          <w:p w:rsidR="00180FFA" w:rsidRPr="00180FFA" w:rsidRDefault="00180FFA" w:rsidP="00180FFA">
            <w:pPr>
              <w:pStyle w:val="Default"/>
              <w:rPr>
                <w:bCs/>
                <w:sz w:val="18"/>
                <w:szCs w:val="18"/>
              </w:rPr>
            </w:pPr>
            <w:r w:rsidRPr="00180FFA">
              <w:rPr>
                <w:bCs/>
                <w:sz w:val="18"/>
                <w:szCs w:val="18"/>
              </w:rPr>
              <w:t>9.S.7.3</w:t>
            </w:r>
          </w:p>
          <w:p w:rsidR="00180FFA" w:rsidRPr="00180FFA" w:rsidRDefault="00180FFA" w:rsidP="00180FFA">
            <w:pPr>
              <w:pStyle w:val="Default"/>
              <w:rPr>
                <w:bCs/>
                <w:sz w:val="18"/>
                <w:szCs w:val="18"/>
              </w:rPr>
            </w:pPr>
          </w:p>
          <w:p w:rsidR="00180FFA" w:rsidRDefault="00180FFA" w:rsidP="00180FFA">
            <w:pPr>
              <w:pStyle w:val="Default"/>
              <w:rPr>
                <w:bCs/>
                <w:sz w:val="18"/>
                <w:szCs w:val="18"/>
              </w:rPr>
            </w:pPr>
            <w:r w:rsidRPr="00180FFA">
              <w:rPr>
                <w:bCs/>
                <w:sz w:val="18"/>
                <w:szCs w:val="18"/>
              </w:rPr>
              <w:t>9.S.7.4</w:t>
            </w:r>
          </w:p>
          <w:p w:rsidR="00A511F3" w:rsidRPr="00BB1A0D" w:rsidRDefault="00270AB1" w:rsidP="00BB1A0D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9.S.7.6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A" w:rsidRPr="00180FFA" w:rsidRDefault="00180FFA" w:rsidP="00180FFA">
            <w:pPr>
              <w:pStyle w:val="HTMLBody"/>
              <w:rPr>
                <w:rFonts w:ascii="Times" w:hAnsi="Times"/>
                <w:i/>
                <w:sz w:val="18"/>
                <w:szCs w:val="18"/>
              </w:rPr>
            </w:pPr>
            <w:r w:rsidRPr="00180FFA">
              <w:rPr>
                <w:rFonts w:ascii="Times" w:hAnsi="Times"/>
                <w:i/>
                <w:sz w:val="18"/>
                <w:szCs w:val="18"/>
              </w:rPr>
              <w:t>Students will:</w:t>
            </w:r>
          </w:p>
          <w:p w:rsidR="00180FFA" w:rsidRDefault="00180FFA" w:rsidP="00180FFA">
            <w:pPr>
              <w:pStyle w:val="HTMLBody"/>
              <w:rPr>
                <w:rFonts w:ascii="Times" w:hAnsi="Times"/>
                <w:b/>
                <w:sz w:val="18"/>
                <w:szCs w:val="18"/>
              </w:rPr>
            </w:pPr>
            <w:r w:rsidRPr="00180FFA">
              <w:rPr>
                <w:rFonts w:ascii="Times" w:hAnsi="Times"/>
                <w:b/>
                <w:sz w:val="18"/>
                <w:szCs w:val="18"/>
              </w:rPr>
              <w:t xml:space="preserve">assess, critically, </w:t>
            </w:r>
            <w:r w:rsidR="00270AB1">
              <w:rPr>
                <w:rFonts w:ascii="Times" w:hAnsi="Times"/>
                <w:b/>
                <w:sz w:val="18"/>
                <w:szCs w:val="18"/>
              </w:rPr>
              <w:t>the impact of the Canadian Charter of Rights and Freedoms on the legislative process in Canada</w:t>
            </w:r>
            <w:r w:rsidRPr="00180FFA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AD3532">
              <w:rPr>
                <w:rFonts w:ascii="Times" w:hAnsi="Times"/>
                <w:b/>
                <w:color w:val="808080" w:themeColor="background1" w:themeShade="80"/>
                <w:sz w:val="18"/>
                <w:szCs w:val="18"/>
              </w:rPr>
              <w:t>by exploring and reflecting upon the following questions and issues:</w:t>
            </w:r>
          </w:p>
          <w:p w:rsidR="00AD3532" w:rsidRPr="00AD3532" w:rsidRDefault="00AD3532" w:rsidP="00180FFA">
            <w:pPr>
              <w:pStyle w:val="HTMLBody"/>
              <w:rPr>
                <w:rFonts w:ascii="Times" w:hAnsi="Times"/>
                <w:b/>
                <w:sz w:val="18"/>
                <w:szCs w:val="18"/>
              </w:rPr>
            </w:pPr>
          </w:p>
          <w:p w:rsidR="00AD3532" w:rsidRPr="00AD3532" w:rsidRDefault="00AD3532" w:rsidP="00180FFA">
            <w:pPr>
              <w:pStyle w:val="HTMLBody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Research for Deliberative Inquiry</w:t>
            </w:r>
          </w:p>
          <w:p w:rsidR="00180FFA" w:rsidRPr="00180FFA" w:rsidRDefault="00180FFA" w:rsidP="00180FFA">
            <w:pPr>
              <w:pStyle w:val="HTMLBody"/>
              <w:rPr>
                <w:rFonts w:ascii="Times" w:hAnsi="Times"/>
                <w:i/>
                <w:sz w:val="18"/>
                <w:szCs w:val="18"/>
              </w:rPr>
            </w:pPr>
            <w:r w:rsidRPr="00180FFA">
              <w:rPr>
                <w:rFonts w:ascii="Times" w:hAnsi="Times"/>
                <w:i/>
                <w:sz w:val="18"/>
                <w:szCs w:val="18"/>
              </w:rPr>
              <w:t>Students will:</w:t>
            </w:r>
          </w:p>
          <w:p w:rsidR="00180FFA" w:rsidRPr="00180FFA" w:rsidRDefault="00180FFA" w:rsidP="00180FFA">
            <w:pPr>
              <w:pStyle w:val="HTMLBody"/>
              <w:rPr>
                <w:rFonts w:ascii="Times" w:hAnsi="Times"/>
                <w:b/>
                <w:sz w:val="18"/>
                <w:szCs w:val="18"/>
              </w:rPr>
            </w:pPr>
            <w:r w:rsidRPr="00180FFA">
              <w:rPr>
                <w:rFonts w:ascii="Times" w:hAnsi="Times"/>
                <w:b/>
                <w:sz w:val="18"/>
                <w:szCs w:val="18"/>
              </w:rPr>
              <w:t>apply the research process:</w:t>
            </w:r>
          </w:p>
          <w:p w:rsidR="00180FFA" w:rsidRPr="00180FFA" w:rsidRDefault="00180FFA" w:rsidP="00AD3532">
            <w:pPr>
              <w:pStyle w:val="HTMLBody"/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180FFA">
              <w:rPr>
                <w:rFonts w:ascii="Times" w:hAnsi="Times"/>
                <w:sz w:val="18"/>
                <w:szCs w:val="18"/>
              </w:rPr>
              <w:t>integrate and synthesize concepts to provide an informed point of view on a research question or an issue</w:t>
            </w:r>
          </w:p>
          <w:p w:rsidR="00180FFA" w:rsidRPr="00180FFA" w:rsidRDefault="00180FFA" w:rsidP="00AD3532">
            <w:pPr>
              <w:pStyle w:val="HTMLBody"/>
              <w:numPr>
                <w:ilvl w:val="0"/>
                <w:numId w:val="35"/>
              </w:numPr>
              <w:rPr>
                <w:rFonts w:ascii="Times" w:hAnsi="Times"/>
                <w:sz w:val="18"/>
                <w:szCs w:val="18"/>
              </w:rPr>
            </w:pPr>
            <w:r w:rsidRPr="00180FFA">
              <w:rPr>
                <w:rFonts w:ascii="Times" w:hAnsi="Times"/>
                <w:sz w:val="18"/>
                <w:szCs w:val="18"/>
              </w:rPr>
              <w:t>develop a position supported by information gathered during research</w:t>
            </w:r>
          </w:p>
          <w:p w:rsidR="00A511F3" w:rsidRPr="00270AB1" w:rsidRDefault="00180FFA" w:rsidP="00AD3532">
            <w:pPr>
              <w:pStyle w:val="HTMLBody"/>
              <w:numPr>
                <w:ilvl w:val="0"/>
                <w:numId w:val="35"/>
              </w:numPr>
              <w:rPr>
                <w:rFonts w:ascii="Times" w:hAnsi="Times"/>
                <w:i/>
                <w:sz w:val="18"/>
                <w:szCs w:val="18"/>
              </w:rPr>
            </w:pPr>
            <w:r w:rsidRPr="00180FFA">
              <w:rPr>
                <w:rFonts w:ascii="Times" w:hAnsi="Times"/>
                <w:sz w:val="18"/>
                <w:szCs w:val="18"/>
              </w:rPr>
              <w:t>draw conclusions based upon research and evidence</w:t>
            </w:r>
          </w:p>
          <w:p w:rsidR="00270AB1" w:rsidRPr="00180FFA" w:rsidRDefault="00270AB1" w:rsidP="00AD3532">
            <w:pPr>
              <w:pStyle w:val="HTMLBody"/>
              <w:numPr>
                <w:ilvl w:val="0"/>
                <w:numId w:val="35"/>
              </w:numPr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organize and synthesize researched information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3" w:rsidRPr="00FD0677" w:rsidRDefault="00270AB1" w:rsidP="00A511F3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formulate and support position</w:t>
            </w:r>
          </w:p>
        </w:tc>
      </w:tr>
      <w:tr w:rsidR="00270AB1" w:rsidRPr="00133582" w:rsidTr="00FC35A7">
        <w:trPr>
          <w:trHeight w:val="144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B1" w:rsidRPr="00180FFA" w:rsidRDefault="00270AB1" w:rsidP="00270AB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80FFA">
              <w:rPr>
                <w:b/>
                <w:bCs/>
                <w:sz w:val="18"/>
                <w:szCs w:val="18"/>
              </w:rPr>
              <w:t>Skills and Processes</w:t>
            </w:r>
          </w:p>
          <w:p w:rsidR="00270AB1" w:rsidRPr="00180FFA" w:rsidRDefault="00270AB1" w:rsidP="00270AB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9.S.8</w:t>
            </w:r>
          </w:p>
          <w:p w:rsidR="00270AB1" w:rsidRPr="00180FFA" w:rsidRDefault="00270AB1" w:rsidP="00270AB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9.S.8.1</w:t>
            </w:r>
          </w:p>
          <w:p w:rsidR="00270AB1" w:rsidRPr="00180FFA" w:rsidRDefault="00270AB1" w:rsidP="00180FF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B1" w:rsidRPr="00AD3532" w:rsidRDefault="00270AB1" w:rsidP="00270AB1">
            <w:pPr>
              <w:pStyle w:val="HTMLBody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Communication</w:t>
            </w:r>
          </w:p>
          <w:p w:rsidR="00270AB1" w:rsidRPr="00180FFA" w:rsidRDefault="00270AB1" w:rsidP="00270AB1">
            <w:pPr>
              <w:pStyle w:val="HTMLBody"/>
              <w:rPr>
                <w:rFonts w:ascii="Times" w:hAnsi="Times"/>
                <w:i/>
                <w:sz w:val="18"/>
                <w:szCs w:val="18"/>
              </w:rPr>
            </w:pPr>
            <w:r w:rsidRPr="00180FFA">
              <w:rPr>
                <w:rFonts w:ascii="Times" w:hAnsi="Times"/>
                <w:i/>
                <w:sz w:val="18"/>
                <w:szCs w:val="18"/>
              </w:rPr>
              <w:t>Students will:</w:t>
            </w:r>
          </w:p>
          <w:p w:rsidR="00270AB1" w:rsidRPr="00270AB1" w:rsidRDefault="00270AB1" w:rsidP="00270AB1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270AB1">
              <w:rPr>
                <w:rFonts w:ascii="Times New Roman" w:hAnsi="Times New Roman"/>
                <w:b/>
                <w:bCs/>
                <w:sz w:val="18"/>
                <w:szCs w:val="18"/>
                <w:lang w:val="en-CA" w:eastAsia="en-CA"/>
              </w:rPr>
              <w:t>demonstrate skills of oral, written and visual literacy</w:t>
            </w:r>
            <w:r w:rsidRPr="00270AB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270AB1" w:rsidRPr="00270AB1" w:rsidRDefault="00270AB1" w:rsidP="00180FFA">
            <w:pPr>
              <w:pStyle w:val="HTMLBody"/>
              <w:numPr>
                <w:ilvl w:val="0"/>
                <w:numId w:val="35"/>
              </w:numPr>
              <w:rPr>
                <w:rFonts w:ascii="Times New Roman" w:hAnsi="Times New Roman"/>
                <w:sz w:val="18"/>
                <w:szCs w:val="18"/>
              </w:rPr>
            </w:pPr>
            <w:r w:rsidRPr="00270AB1">
              <w:rPr>
                <w:rFonts w:ascii="Times New Roman" w:hAnsi="Times New Roman"/>
                <w:sz w:val="18"/>
                <w:szCs w:val="18"/>
                <w:lang w:val="en-CA" w:eastAsia="en-CA"/>
              </w:rPr>
              <w:t xml:space="preserve">communicate in a persuasive and engaging manner through speeches, multimedia presentations and written and oral reports, taking particular audiences and purposes into </w:t>
            </w:r>
            <w:r>
              <w:rPr>
                <w:rFonts w:ascii="Times New Roman" w:hAnsi="Times New Roman"/>
                <w:sz w:val="18"/>
                <w:szCs w:val="18"/>
                <w:lang w:val="en-CA" w:eastAsia="en-CA"/>
              </w:rPr>
              <w:t>consideration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B1" w:rsidRDefault="00270AB1" w:rsidP="00A511F3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communicate information</w:t>
            </w:r>
          </w:p>
        </w:tc>
      </w:tr>
    </w:tbl>
    <w:p w:rsidR="00E26BB0" w:rsidRPr="003A755F" w:rsidRDefault="00E26BB0" w:rsidP="00E42723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E42723" w:rsidRDefault="00E42723" w:rsidP="00783C1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A755F">
        <w:rPr>
          <w:rFonts w:ascii="Tahoma" w:hAnsi="Tahoma" w:cs="Tahoma"/>
          <w:sz w:val="18"/>
          <w:szCs w:val="18"/>
        </w:rPr>
        <w:t>* Criteria statements appear again in the first column of the evaluation tools (checklists, rating scales and/or rubrics) and are the basis on which student evaluation is made relative to the learner outcomes.</w:t>
      </w:r>
    </w:p>
    <w:sectPr w:rsidR="00E42723" w:rsidSect="00662AB0">
      <w:footerReference w:type="default" r:id="rId8"/>
      <w:pgSz w:w="12240" w:h="15840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95" w:rsidRDefault="00335295" w:rsidP="00775263">
      <w:pPr>
        <w:spacing w:after="0" w:line="240" w:lineRule="auto"/>
      </w:pPr>
      <w:r>
        <w:separator/>
      </w:r>
    </w:p>
  </w:endnote>
  <w:endnote w:type="continuationSeparator" w:id="0">
    <w:p w:rsidR="00335295" w:rsidRDefault="00335295" w:rsidP="0077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63" w:rsidRDefault="00992C6D" w:rsidP="00FC35A7">
    <w:pPr>
      <w:pStyle w:val="Footer"/>
      <w:widowControl w:val="0"/>
      <w:pBdr>
        <w:top w:val="single" w:sz="4" w:space="1" w:color="auto"/>
      </w:pBdr>
      <w:tabs>
        <w:tab w:val="clear" w:pos="9360"/>
        <w:tab w:val="right" w:pos="9781"/>
      </w:tabs>
      <w:ind w:right="-421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>
      <w:rPr>
        <w:rFonts w:ascii="Tahoma" w:hAnsi="Tahoma" w:cs="Tahoma"/>
        <w:i/>
        <w:sz w:val="18"/>
        <w:szCs w:val="18"/>
      </w:rPr>
      <w:t>… everyday assessment</w:t>
    </w:r>
    <w:r w:rsidRPr="00DE090F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to support student learning</w:t>
    </w:r>
    <w:r w:rsidR="00775263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>August</w:t>
    </w:r>
    <w:r w:rsidR="00775263">
      <w:rPr>
        <w:rFonts w:ascii="Tahoma" w:hAnsi="Tahoma" w:cs="Tahoma"/>
        <w:sz w:val="18"/>
        <w:szCs w:val="18"/>
      </w:rPr>
      <w:t xml:space="preserve"> </w:t>
    </w:r>
    <w:r w:rsidR="00775263" w:rsidRPr="00DE090F">
      <w:rPr>
        <w:rFonts w:ascii="Tahoma" w:hAnsi="Tahoma" w:cs="Tahoma"/>
        <w:sz w:val="18"/>
        <w:szCs w:val="18"/>
      </w:rPr>
      <w:t>20</w:t>
    </w:r>
    <w:r>
      <w:rPr>
        <w:rFonts w:ascii="Tahoma" w:hAnsi="Tahoma" w:cs="Tahoma"/>
        <w:sz w:val="18"/>
        <w:szCs w:val="18"/>
      </w:rPr>
      <w:t>17</w:t>
    </w:r>
  </w:p>
  <w:p w:rsidR="00775263" w:rsidRDefault="00E820D2" w:rsidP="00FC35A7">
    <w:pPr>
      <w:pStyle w:val="Footer"/>
      <w:widowControl w:val="0"/>
      <w:pBdr>
        <w:top w:val="single" w:sz="4" w:space="1" w:color="auto"/>
      </w:pBdr>
      <w:tabs>
        <w:tab w:val="clear" w:pos="9360"/>
        <w:tab w:val="right" w:pos="9781"/>
      </w:tabs>
      <w:ind w:right="-421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Grade </w:t>
    </w:r>
    <w:r w:rsidR="00AD3532">
      <w:rPr>
        <w:rFonts w:ascii="Tahoma" w:hAnsi="Tahoma" w:cs="Tahoma"/>
        <w:sz w:val="18"/>
        <w:szCs w:val="18"/>
      </w:rPr>
      <w:t>Nine</w:t>
    </w:r>
    <w:r w:rsidR="00D0091D">
      <w:rPr>
        <w:rFonts w:ascii="Tahoma" w:hAnsi="Tahoma" w:cs="Tahoma"/>
        <w:sz w:val="18"/>
        <w:szCs w:val="18"/>
      </w:rPr>
      <w:t xml:space="preserve"> </w:t>
    </w:r>
    <w:r w:rsidR="00831F58">
      <w:rPr>
        <w:rFonts w:ascii="Tahoma" w:hAnsi="Tahoma" w:cs="Tahoma"/>
        <w:sz w:val="18"/>
        <w:szCs w:val="18"/>
      </w:rPr>
      <w:t xml:space="preserve">Social Studies: </w:t>
    </w:r>
    <w:r w:rsidR="00BB1A0D">
      <w:rPr>
        <w:rFonts w:ascii="Tahoma" w:hAnsi="Tahoma" w:cs="Tahoma"/>
        <w:sz w:val="18"/>
        <w:szCs w:val="18"/>
      </w:rPr>
      <w:t>Exploring the Impact of the Charter of Rights and Freedoms</w:t>
    </w:r>
    <w:r w:rsidR="00775263">
      <w:rPr>
        <w:rFonts w:ascii="Tahoma" w:hAnsi="Tahoma" w:cs="Tahoma"/>
        <w:sz w:val="18"/>
        <w:szCs w:val="18"/>
      </w:rPr>
      <w:tab/>
      <w:t>Outcome Correlation</w:t>
    </w:r>
  </w:p>
  <w:p w:rsidR="00FC35A7" w:rsidRPr="00775263" w:rsidRDefault="00FC35A7" w:rsidP="00992C6D">
    <w:pPr>
      <w:pStyle w:val="Footer"/>
      <w:widowControl w:val="0"/>
      <w:pBdr>
        <w:top w:val="single" w:sz="4" w:space="1" w:color="auto"/>
      </w:pBdr>
      <w:tabs>
        <w:tab w:val="clear" w:pos="9360"/>
        <w:tab w:val="right" w:pos="9781"/>
      </w:tabs>
      <w:ind w:right="-421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 xml:space="preserve">Please note: This </w:t>
    </w:r>
    <w:r w:rsidR="00992C6D">
      <w:rPr>
        <w:rFonts w:ascii="Tahoma" w:hAnsi="Tahoma" w:cs="Tahoma"/>
        <w:sz w:val="16"/>
        <w:szCs w:val="16"/>
      </w:rPr>
      <w:t>document</w:t>
    </w:r>
    <w:r>
      <w:rPr>
        <w:rFonts w:ascii="Tahoma" w:hAnsi="Tahoma" w:cs="Tahoma"/>
        <w:sz w:val="16"/>
        <w:szCs w:val="16"/>
      </w:rPr>
      <w:t xml:space="preserve">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95" w:rsidRDefault="00335295" w:rsidP="00775263">
      <w:pPr>
        <w:spacing w:after="0" w:line="240" w:lineRule="auto"/>
      </w:pPr>
      <w:r>
        <w:separator/>
      </w:r>
    </w:p>
  </w:footnote>
  <w:footnote w:type="continuationSeparator" w:id="0">
    <w:p w:rsidR="00335295" w:rsidRDefault="00335295" w:rsidP="0077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F1A"/>
    <w:multiLevelType w:val="hybridMultilevel"/>
    <w:tmpl w:val="5164E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970B9"/>
    <w:multiLevelType w:val="hybridMultilevel"/>
    <w:tmpl w:val="2822F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A155F"/>
    <w:multiLevelType w:val="hybridMultilevel"/>
    <w:tmpl w:val="9D983E4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C41BA"/>
    <w:multiLevelType w:val="hybridMultilevel"/>
    <w:tmpl w:val="9AECD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B4500"/>
    <w:multiLevelType w:val="hybridMultilevel"/>
    <w:tmpl w:val="1E4A6A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7C0BA3"/>
    <w:multiLevelType w:val="hybridMultilevel"/>
    <w:tmpl w:val="72C0C9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A33CF"/>
    <w:multiLevelType w:val="hybridMultilevel"/>
    <w:tmpl w:val="7F3A6DF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26370"/>
    <w:multiLevelType w:val="hybridMultilevel"/>
    <w:tmpl w:val="3A90255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181774"/>
    <w:multiLevelType w:val="hybridMultilevel"/>
    <w:tmpl w:val="17FEF5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6661D"/>
    <w:multiLevelType w:val="hybridMultilevel"/>
    <w:tmpl w:val="9E0844C8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">
    <w:nsid w:val="1AD20F47"/>
    <w:multiLevelType w:val="hybridMultilevel"/>
    <w:tmpl w:val="1E82D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102912"/>
    <w:multiLevelType w:val="hybridMultilevel"/>
    <w:tmpl w:val="B5FCF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1662B"/>
    <w:multiLevelType w:val="hybridMultilevel"/>
    <w:tmpl w:val="71A2CA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74051"/>
    <w:multiLevelType w:val="hybridMultilevel"/>
    <w:tmpl w:val="C988035E"/>
    <w:lvl w:ilvl="0" w:tplc="1009000B">
      <w:start w:val="1"/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color w:val="auto"/>
      </w:rPr>
    </w:lvl>
    <w:lvl w:ilvl="1" w:tplc="A8EE31F6">
      <w:numFmt w:val="bullet"/>
      <w:lvlText w:val="*"/>
      <w:lvlJc w:val="left"/>
      <w:pPr>
        <w:tabs>
          <w:tab w:val="num" w:pos="390"/>
        </w:tabs>
        <w:ind w:left="390" w:hanging="390"/>
      </w:pPr>
      <w:rPr>
        <w:rFonts w:ascii="Tahoma" w:eastAsia="Times New Roman" w:hAnsi="Tahoma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4D75B68"/>
    <w:multiLevelType w:val="hybridMultilevel"/>
    <w:tmpl w:val="BD4E14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B7DB6"/>
    <w:multiLevelType w:val="hybridMultilevel"/>
    <w:tmpl w:val="EE8AA6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7804E5"/>
    <w:multiLevelType w:val="hybridMultilevel"/>
    <w:tmpl w:val="6A9AEF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B449D1"/>
    <w:multiLevelType w:val="hybridMultilevel"/>
    <w:tmpl w:val="5C2674AE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A2AFA"/>
    <w:multiLevelType w:val="hybridMultilevel"/>
    <w:tmpl w:val="E5B28B6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E00197"/>
    <w:multiLevelType w:val="hybridMultilevel"/>
    <w:tmpl w:val="289E8526"/>
    <w:lvl w:ilvl="0" w:tplc="165E7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E6730"/>
    <w:multiLevelType w:val="hybridMultilevel"/>
    <w:tmpl w:val="75F6F2CA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B3A238E"/>
    <w:multiLevelType w:val="hybridMultilevel"/>
    <w:tmpl w:val="471C62E0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306BE"/>
    <w:multiLevelType w:val="hybridMultilevel"/>
    <w:tmpl w:val="A19C6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B05522"/>
    <w:multiLevelType w:val="hybridMultilevel"/>
    <w:tmpl w:val="9BAA78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5524DD"/>
    <w:multiLevelType w:val="hybridMultilevel"/>
    <w:tmpl w:val="9BF6C82E"/>
    <w:lvl w:ilvl="0" w:tplc="F9AA0BC6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A502D3"/>
    <w:multiLevelType w:val="hybridMultilevel"/>
    <w:tmpl w:val="9216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52173B"/>
    <w:multiLevelType w:val="hybridMultilevel"/>
    <w:tmpl w:val="07C443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63442B"/>
    <w:multiLevelType w:val="hybridMultilevel"/>
    <w:tmpl w:val="EE9EA632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5025F1"/>
    <w:multiLevelType w:val="hybridMultilevel"/>
    <w:tmpl w:val="702E0680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Cambri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803EF"/>
    <w:multiLevelType w:val="hybridMultilevel"/>
    <w:tmpl w:val="B8367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130234"/>
    <w:multiLevelType w:val="hybridMultilevel"/>
    <w:tmpl w:val="5BAEAE26"/>
    <w:lvl w:ilvl="0" w:tplc="FFCCCC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90EE6"/>
    <w:multiLevelType w:val="hybridMultilevel"/>
    <w:tmpl w:val="A8C4E024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hint="default"/>
        <w:color w:val="auto"/>
      </w:rPr>
    </w:lvl>
    <w:lvl w:ilvl="1" w:tplc="A8EE31F6">
      <w:numFmt w:val="bullet"/>
      <w:lvlText w:val="*"/>
      <w:lvlJc w:val="left"/>
      <w:pPr>
        <w:tabs>
          <w:tab w:val="num" w:pos="390"/>
        </w:tabs>
        <w:ind w:left="390" w:hanging="390"/>
      </w:pPr>
      <w:rPr>
        <w:rFonts w:ascii="Tahoma" w:eastAsia="Times New Roman" w:hAnsi="Tahoma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8F7E28"/>
    <w:multiLevelType w:val="hybridMultilevel"/>
    <w:tmpl w:val="0CDA5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90107A"/>
    <w:multiLevelType w:val="hybridMultilevel"/>
    <w:tmpl w:val="5CB03D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9B497B"/>
    <w:multiLevelType w:val="hybridMultilevel"/>
    <w:tmpl w:val="A6F205AC"/>
    <w:lvl w:ilvl="0" w:tplc="10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 w:tplc="A8EE31F6">
      <w:numFmt w:val="bullet"/>
      <w:lvlText w:val="*"/>
      <w:lvlJc w:val="left"/>
      <w:pPr>
        <w:tabs>
          <w:tab w:val="num" w:pos="390"/>
        </w:tabs>
        <w:ind w:left="390" w:hanging="390"/>
      </w:pPr>
      <w:rPr>
        <w:rFonts w:ascii="Tahoma" w:eastAsia="Times New Roman" w:hAnsi="Tahoma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0"/>
  </w:num>
  <w:num w:numId="4">
    <w:abstractNumId w:val="10"/>
  </w:num>
  <w:num w:numId="5">
    <w:abstractNumId w:val="22"/>
  </w:num>
  <w:num w:numId="6">
    <w:abstractNumId w:val="19"/>
  </w:num>
  <w:num w:numId="7">
    <w:abstractNumId w:val="33"/>
  </w:num>
  <w:num w:numId="8">
    <w:abstractNumId w:val="20"/>
  </w:num>
  <w:num w:numId="9">
    <w:abstractNumId w:val="9"/>
  </w:num>
  <w:num w:numId="10">
    <w:abstractNumId w:val="24"/>
  </w:num>
  <w:num w:numId="11">
    <w:abstractNumId w:val="12"/>
  </w:num>
  <w:num w:numId="12">
    <w:abstractNumId w:val="15"/>
  </w:num>
  <w:num w:numId="13">
    <w:abstractNumId w:val="30"/>
  </w:num>
  <w:num w:numId="14">
    <w:abstractNumId w:val="7"/>
  </w:num>
  <w:num w:numId="15">
    <w:abstractNumId w:val="17"/>
  </w:num>
  <w:num w:numId="16">
    <w:abstractNumId w:val="23"/>
  </w:num>
  <w:num w:numId="17">
    <w:abstractNumId w:val="21"/>
  </w:num>
  <w:num w:numId="18">
    <w:abstractNumId w:val="34"/>
  </w:num>
  <w:num w:numId="19">
    <w:abstractNumId w:val="13"/>
  </w:num>
  <w:num w:numId="20">
    <w:abstractNumId w:val="29"/>
  </w:num>
  <w:num w:numId="21">
    <w:abstractNumId w:val="28"/>
  </w:num>
  <w:num w:numId="22">
    <w:abstractNumId w:val="32"/>
  </w:num>
  <w:num w:numId="23">
    <w:abstractNumId w:val="11"/>
  </w:num>
  <w:num w:numId="24">
    <w:abstractNumId w:val="27"/>
  </w:num>
  <w:num w:numId="25">
    <w:abstractNumId w:val="16"/>
  </w:num>
  <w:num w:numId="26">
    <w:abstractNumId w:val="3"/>
  </w:num>
  <w:num w:numId="27">
    <w:abstractNumId w:val="8"/>
  </w:num>
  <w:num w:numId="28">
    <w:abstractNumId w:val="6"/>
  </w:num>
  <w:num w:numId="29">
    <w:abstractNumId w:val="14"/>
  </w:num>
  <w:num w:numId="30">
    <w:abstractNumId w:val="26"/>
  </w:num>
  <w:num w:numId="31">
    <w:abstractNumId w:val="1"/>
  </w:num>
  <w:num w:numId="32">
    <w:abstractNumId w:val="18"/>
  </w:num>
  <w:num w:numId="33">
    <w:abstractNumId w:val="5"/>
  </w:num>
  <w:num w:numId="34">
    <w:abstractNumId w:val="2"/>
  </w:num>
  <w:num w:numId="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BE"/>
    <w:rsid w:val="0001309F"/>
    <w:rsid w:val="000222C2"/>
    <w:rsid w:val="000406E4"/>
    <w:rsid w:val="00066A92"/>
    <w:rsid w:val="000754FB"/>
    <w:rsid w:val="0007560D"/>
    <w:rsid w:val="00090957"/>
    <w:rsid w:val="000C32CB"/>
    <w:rsid w:val="000E056C"/>
    <w:rsid w:val="00107A84"/>
    <w:rsid w:val="001137FA"/>
    <w:rsid w:val="00114423"/>
    <w:rsid w:val="001321E0"/>
    <w:rsid w:val="00135B54"/>
    <w:rsid w:val="00147C02"/>
    <w:rsid w:val="00154F38"/>
    <w:rsid w:val="0016325A"/>
    <w:rsid w:val="00172A95"/>
    <w:rsid w:val="001760F2"/>
    <w:rsid w:val="00180FFA"/>
    <w:rsid w:val="00181896"/>
    <w:rsid w:val="001A2322"/>
    <w:rsid w:val="001A791C"/>
    <w:rsid w:val="001B0A15"/>
    <w:rsid w:val="001B3556"/>
    <w:rsid w:val="001D7706"/>
    <w:rsid w:val="002313EA"/>
    <w:rsid w:val="00262230"/>
    <w:rsid w:val="00270AB1"/>
    <w:rsid w:val="00270EF0"/>
    <w:rsid w:val="002A41B9"/>
    <w:rsid w:val="002C7E36"/>
    <w:rsid w:val="002E2B02"/>
    <w:rsid w:val="00307E96"/>
    <w:rsid w:val="003159A0"/>
    <w:rsid w:val="00335295"/>
    <w:rsid w:val="003516FF"/>
    <w:rsid w:val="0037168F"/>
    <w:rsid w:val="00373AFE"/>
    <w:rsid w:val="003A755F"/>
    <w:rsid w:val="003C0177"/>
    <w:rsid w:val="003E549F"/>
    <w:rsid w:val="0040355F"/>
    <w:rsid w:val="0041023B"/>
    <w:rsid w:val="004262DC"/>
    <w:rsid w:val="004562BE"/>
    <w:rsid w:val="004746CF"/>
    <w:rsid w:val="00484A65"/>
    <w:rsid w:val="004A4659"/>
    <w:rsid w:val="004C5274"/>
    <w:rsid w:val="004C69C6"/>
    <w:rsid w:val="004F1DB7"/>
    <w:rsid w:val="0050170E"/>
    <w:rsid w:val="0051162A"/>
    <w:rsid w:val="0051237E"/>
    <w:rsid w:val="00516DE1"/>
    <w:rsid w:val="005325B9"/>
    <w:rsid w:val="00533611"/>
    <w:rsid w:val="005571EC"/>
    <w:rsid w:val="005953A6"/>
    <w:rsid w:val="005A31F2"/>
    <w:rsid w:val="005A6132"/>
    <w:rsid w:val="005E4324"/>
    <w:rsid w:val="005E6587"/>
    <w:rsid w:val="005F0566"/>
    <w:rsid w:val="00612C57"/>
    <w:rsid w:val="00646327"/>
    <w:rsid w:val="00652800"/>
    <w:rsid w:val="00662AB0"/>
    <w:rsid w:val="00664FBE"/>
    <w:rsid w:val="00676EB0"/>
    <w:rsid w:val="0069174D"/>
    <w:rsid w:val="00695036"/>
    <w:rsid w:val="006A632B"/>
    <w:rsid w:val="006C09B1"/>
    <w:rsid w:val="006C4211"/>
    <w:rsid w:val="006D184A"/>
    <w:rsid w:val="006D77AB"/>
    <w:rsid w:val="00733BBD"/>
    <w:rsid w:val="00775263"/>
    <w:rsid w:val="00777045"/>
    <w:rsid w:val="00783C1D"/>
    <w:rsid w:val="007B4E6F"/>
    <w:rsid w:val="007F32BB"/>
    <w:rsid w:val="00831F58"/>
    <w:rsid w:val="00832520"/>
    <w:rsid w:val="00833A9B"/>
    <w:rsid w:val="008467F5"/>
    <w:rsid w:val="008702DB"/>
    <w:rsid w:val="00876685"/>
    <w:rsid w:val="00883523"/>
    <w:rsid w:val="00893D37"/>
    <w:rsid w:val="00896354"/>
    <w:rsid w:val="008A778D"/>
    <w:rsid w:val="008C5E53"/>
    <w:rsid w:val="008C6194"/>
    <w:rsid w:val="008D7BA9"/>
    <w:rsid w:val="008E74F4"/>
    <w:rsid w:val="00915867"/>
    <w:rsid w:val="00926EE7"/>
    <w:rsid w:val="00927F99"/>
    <w:rsid w:val="00980D5E"/>
    <w:rsid w:val="00992C6D"/>
    <w:rsid w:val="009971FD"/>
    <w:rsid w:val="009A21B6"/>
    <w:rsid w:val="009A25B5"/>
    <w:rsid w:val="009B2264"/>
    <w:rsid w:val="009C08A0"/>
    <w:rsid w:val="009F01EE"/>
    <w:rsid w:val="00A122A6"/>
    <w:rsid w:val="00A17520"/>
    <w:rsid w:val="00A32B36"/>
    <w:rsid w:val="00A46CD0"/>
    <w:rsid w:val="00A511F3"/>
    <w:rsid w:val="00A5303B"/>
    <w:rsid w:val="00A75495"/>
    <w:rsid w:val="00A87294"/>
    <w:rsid w:val="00A9481B"/>
    <w:rsid w:val="00AA454B"/>
    <w:rsid w:val="00AA61A1"/>
    <w:rsid w:val="00AC33AB"/>
    <w:rsid w:val="00AD3532"/>
    <w:rsid w:val="00AD5D6F"/>
    <w:rsid w:val="00AE3352"/>
    <w:rsid w:val="00AF370C"/>
    <w:rsid w:val="00B51728"/>
    <w:rsid w:val="00B55CFA"/>
    <w:rsid w:val="00B63F58"/>
    <w:rsid w:val="00B67F7D"/>
    <w:rsid w:val="00BA77DB"/>
    <w:rsid w:val="00BB1A0D"/>
    <w:rsid w:val="00BC0D97"/>
    <w:rsid w:val="00BC3E81"/>
    <w:rsid w:val="00BC3ED3"/>
    <w:rsid w:val="00BD7699"/>
    <w:rsid w:val="00C13A85"/>
    <w:rsid w:val="00C26982"/>
    <w:rsid w:val="00C5145C"/>
    <w:rsid w:val="00C618B3"/>
    <w:rsid w:val="00C6212F"/>
    <w:rsid w:val="00C726D8"/>
    <w:rsid w:val="00C77893"/>
    <w:rsid w:val="00C97AB0"/>
    <w:rsid w:val="00CC430E"/>
    <w:rsid w:val="00CD3569"/>
    <w:rsid w:val="00CE57D8"/>
    <w:rsid w:val="00D0091D"/>
    <w:rsid w:val="00D11502"/>
    <w:rsid w:val="00D12B83"/>
    <w:rsid w:val="00D132D1"/>
    <w:rsid w:val="00D330A4"/>
    <w:rsid w:val="00D506D9"/>
    <w:rsid w:val="00D6627A"/>
    <w:rsid w:val="00D97F1F"/>
    <w:rsid w:val="00DC4B94"/>
    <w:rsid w:val="00DF440E"/>
    <w:rsid w:val="00DF7A08"/>
    <w:rsid w:val="00E04409"/>
    <w:rsid w:val="00E11F4E"/>
    <w:rsid w:val="00E21131"/>
    <w:rsid w:val="00E26BB0"/>
    <w:rsid w:val="00E27C10"/>
    <w:rsid w:val="00E42723"/>
    <w:rsid w:val="00E5661D"/>
    <w:rsid w:val="00E610B5"/>
    <w:rsid w:val="00E63DBB"/>
    <w:rsid w:val="00E748FA"/>
    <w:rsid w:val="00E779F0"/>
    <w:rsid w:val="00E820D2"/>
    <w:rsid w:val="00E832DC"/>
    <w:rsid w:val="00E90B8A"/>
    <w:rsid w:val="00EB0D56"/>
    <w:rsid w:val="00ED2BC5"/>
    <w:rsid w:val="00ED70B1"/>
    <w:rsid w:val="00ED71A8"/>
    <w:rsid w:val="00F134B2"/>
    <w:rsid w:val="00F15311"/>
    <w:rsid w:val="00F42388"/>
    <w:rsid w:val="00F5606C"/>
    <w:rsid w:val="00F6265B"/>
    <w:rsid w:val="00F87632"/>
    <w:rsid w:val="00FA4C10"/>
    <w:rsid w:val="00FC0A68"/>
    <w:rsid w:val="00FC35A7"/>
    <w:rsid w:val="00FF10FF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9"/>
  </w:style>
  <w:style w:type="paragraph" w:styleId="Heading5">
    <w:name w:val="heading 5"/>
    <w:basedOn w:val="Normal"/>
    <w:next w:val="Normal"/>
    <w:link w:val="Heading5Char"/>
    <w:unhideWhenUsed/>
    <w:qFormat/>
    <w:rsid w:val="00E4272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76EB0"/>
    <w:pPr>
      <w:ind w:left="720"/>
      <w:contextualSpacing/>
    </w:pPr>
  </w:style>
  <w:style w:type="paragraph" w:styleId="BodyText">
    <w:name w:val="Body Text"/>
    <w:basedOn w:val="Normal"/>
    <w:link w:val="BodyTextChar"/>
    <w:rsid w:val="00ED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2BC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BC5"/>
  </w:style>
  <w:style w:type="paragraph" w:customStyle="1" w:styleId="Preformatted">
    <w:name w:val="Preformatted"/>
    <w:basedOn w:val="Normal"/>
    <w:rsid w:val="00ED2B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InsideAddress">
    <w:name w:val="Inside Address"/>
    <w:basedOn w:val="Normal"/>
    <w:rsid w:val="00ED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3">
    <w:name w:val="BodyText3"/>
    <w:basedOn w:val="Preformatted"/>
    <w:rsid w:val="00ED2BC5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HTMLBody">
    <w:name w:val="HTML Body"/>
    <w:rsid w:val="00ED2B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2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D2BC5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E63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rsid w:val="00E63D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8E7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74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2723"/>
    <w:rPr>
      <w:rFonts w:ascii="Tahoma" w:eastAsia="Times New Roman" w:hAnsi="Tahoma" w:cs="Tahoma"/>
      <w:b/>
      <w:bCs/>
      <w:sz w:val="40"/>
      <w:szCs w:val="20"/>
      <w:lang w:val="en-US"/>
    </w:rPr>
  </w:style>
  <w:style w:type="paragraph" w:styleId="Footer">
    <w:name w:val="footer"/>
    <w:basedOn w:val="Normal"/>
    <w:link w:val="FooterChar"/>
    <w:unhideWhenUsed/>
    <w:rsid w:val="0077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5263"/>
  </w:style>
  <w:style w:type="paragraph" w:customStyle="1" w:styleId="Default">
    <w:name w:val="Default"/>
    <w:rsid w:val="00501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99"/>
    <w:qFormat/>
    <w:rsid w:val="00AF3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FC0A68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C0A68"/>
    <w:rPr>
      <w:rFonts w:ascii="Tahoma" w:eastAsia="Calibri" w:hAnsi="Tahoma" w:cs="Tahoma"/>
      <w:sz w:val="16"/>
      <w:szCs w:val="16"/>
      <w:lang w:val="en-US"/>
    </w:rPr>
  </w:style>
  <w:style w:type="paragraph" w:customStyle="1" w:styleId="ColorfulList-Accent11">
    <w:name w:val="Colorful List - Accent 11"/>
    <w:basedOn w:val="Normal"/>
    <w:rsid w:val="002313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9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72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76EB0"/>
    <w:pPr>
      <w:ind w:left="720"/>
      <w:contextualSpacing/>
    </w:pPr>
  </w:style>
  <w:style w:type="paragraph" w:styleId="BodyText">
    <w:name w:val="Body Text"/>
    <w:basedOn w:val="Normal"/>
    <w:link w:val="BodyTextChar"/>
    <w:rsid w:val="00ED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BC5"/>
  </w:style>
  <w:style w:type="paragraph" w:customStyle="1" w:styleId="Preformatted">
    <w:name w:val="Preformatted"/>
    <w:basedOn w:val="Normal"/>
    <w:rsid w:val="00ED2B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InsideAddress">
    <w:name w:val="Inside Address"/>
    <w:basedOn w:val="Normal"/>
    <w:rsid w:val="00ED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3">
    <w:name w:val="BodyText3"/>
    <w:basedOn w:val="Preformatted"/>
    <w:rsid w:val="00ED2BC5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HTMLBody">
    <w:name w:val="HTML Body"/>
    <w:rsid w:val="00ED2B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2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0">
    <w:name w:val="Body Text 3"/>
    <w:basedOn w:val="Normal"/>
    <w:link w:val="BodyText3Char"/>
    <w:rsid w:val="00E63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rsid w:val="00E63D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8E7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E7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E42723"/>
    <w:rPr>
      <w:rFonts w:ascii="Tahoma" w:eastAsia="Times New Roman" w:hAnsi="Tahoma" w:cs="Tahoma"/>
      <w:b/>
      <w:bCs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Kerry Welk</cp:lastModifiedBy>
  <cp:revision>6</cp:revision>
  <dcterms:created xsi:type="dcterms:W3CDTF">2013-11-16T18:58:00Z</dcterms:created>
  <dcterms:modified xsi:type="dcterms:W3CDTF">2017-09-18T18:49:00Z</dcterms:modified>
</cp:coreProperties>
</file>